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6CC" w:rsidRDefault="007326CC" w:rsidP="00765E02">
      <w:pPr>
        <w:spacing w:after="0"/>
        <w:ind w:left="4678"/>
        <w:rPr>
          <w:rFonts w:cs="Times New Roman"/>
          <w:szCs w:val="28"/>
        </w:rPr>
      </w:pPr>
      <w:r w:rsidRPr="007326CC">
        <w:rPr>
          <w:rFonts w:cs="Times New Roman"/>
          <w:szCs w:val="28"/>
        </w:rPr>
        <w:t xml:space="preserve">Утверждены </w:t>
      </w:r>
    </w:p>
    <w:p w:rsidR="007326CC" w:rsidRDefault="007326CC" w:rsidP="00765E02">
      <w:pPr>
        <w:spacing w:after="0"/>
        <w:ind w:left="4678"/>
        <w:rPr>
          <w:rFonts w:cs="Times New Roman"/>
          <w:szCs w:val="28"/>
        </w:rPr>
      </w:pPr>
      <w:r w:rsidRPr="007326CC">
        <w:rPr>
          <w:rFonts w:cs="Times New Roman"/>
          <w:szCs w:val="28"/>
        </w:rPr>
        <w:t xml:space="preserve">на заседании региональной предметно-методической комиссии по физике  </w:t>
      </w:r>
    </w:p>
    <w:p w:rsidR="007326CC" w:rsidRPr="007326CC" w:rsidRDefault="00DE7A99" w:rsidP="00765E02">
      <w:pPr>
        <w:spacing w:after="0"/>
        <w:ind w:left="4678"/>
        <w:rPr>
          <w:rFonts w:cs="Times New Roman"/>
          <w:szCs w:val="28"/>
        </w:rPr>
      </w:pPr>
      <w:r>
        <w:rPr>
          <w:rFonts w:cs="Times New Roman"/>
          <w:szCs w:val="28"/>
        </w:rPr>
        <w:t>06 сентября 2019</w:t>
      </w:r>
      <w:r w:rsidR="007326CC" w:rsidRPr="007326CC">
        <w:rPr>
          <w:rFonts w:cs="Times New Roman"/>
          <w:szCs w:val="28"/>
        </w:rPr>
        <w:t xml:space="preserve"> года</w:t>
      </w:r>
      <w:r w:rsidR="007326CC" w:rsidRPr="007326CC">
        <w:rPr>
          <w:rFonts w:cs="Times New Roman"/>
          <w:szCs w:val="28"/>
          <w:u w:val="single"/>
        </w:rPr>
        <w:t xml:space="preserve"> </w:t>
      </w:r>
    </w:p>
    <w:p w:rsidR="007326CC" w:rsidRDefault="007326CC" w:rsidP="007326CC">
      <w:pPr>
        <w:spacing w:after="0"/>
        <w:jc w:val="center"/>
        <w:rPr>
          <w:b/>
        </w:rPr>
      </w:pPr>
    </w:p>
    <w:p w:rsidR="007326CC" w:rsidRDefault="007326CC" w:rsidP="007326CC">
      <w:pPr>
        <w:spacing w:after="0"/>
        <w:jc w:val="center"/>
        <w:rPr>
          <w:b/>
        </w:rPr>
      </w:pPr>
    </w:p>
    <w:p w:rsidR="007326CC" w:rsidRDefault="007326CC" w:rsidP="007326CC">
      <w:pPr>
        <w:spacing w:after="0"/>
        <w:jc w:val="center"/>
        <w:rPr>
          <w:b/>
        </w:rPr>
      </w:pPr>
    </w:p>
    <w:p w:rsidR="007326CC" w:rsidRDefault="007326CC" w:rsidP="007326CC">
      <w:pPr>
        <w:spacing w:after="0"/>
        <w:jc w:val="center"/>
        <w:rPr>
          <w:b/>
        </w:rPr>
      </w:pPr>
    </w:p>
    <w:p w:rsidR="007326CC" w:rsidRDefault="007326CC" w:rsidP="007326CC">
      <w:pPr>
        <w:spacing w:after="0"/>
        <w:jc w:val="center"/>
        <w:rPr>
          <w:b/>
        </w:rPr>
      </w:pPr>
    </w:p>
    <w:p w:rsidR="007326CC" w:rsidRDefault="007326CC" w:rsidP="007326CC">
      <w:pPr>
        <w:spacing w:after="0"/>
        <w:jc w:val="center"/>
        <w:rPr>
          <w:b/>
        </w:rPr>
      </w:pPr>
    </w:p>
    <w:p w:rsidR="007326CC" w:rsidRDefault="007326CC" w:rsidP="007326CC">
      <w:pPr>
        <w:spacing w:after="0"/>
        <w:jc w:val="center"/>
        <w:rPr>
          <w:b/>
        </w:rPr>
      </w:pPr>
    </w:p>
    <w:p w:rsidR="007326CC" w:rsidRDefault="007326CC" w:rsidP="007326CC">
      <w:pPr>
        <w:spacing w:after="0"/>
        <w:jc w:val="center"/>
        <w:rPr>
          <w:b/>
        </w:rPr>
      </w:pPr>
    </w:p>
    <w:p w:rsidR="007326CC" w:rsidRDefault="007326CC" w:rsidP="007326CC">
      <w:pPr>
        <w:spacing w:after="0"/>
        <w:jc w:val="center"/>
        <w:rPr>
          <w:b/>
        </w:rPr>
      </w:pPr>
    </w:p>
    <w:p w:rsidR="00F454F4" w:rsidRDefault="007326CC" w:rsidP="007326CC">
      <w:pPr>
        <w:spacing w:after="0"/>
        <w:jc w:val="center"/>
        <w:rPr>
          <w:b/>
        </w:rPr>
      </w:pPr>
      <w:r w:rsidRPr="007326CC">
        <w:rPr>
          <w:b/>
        </w:rPr>
        <w:t xml:space="preserve">Требования </w:t>
      </w:r>
    </w:p>
    <w:p w:rsidR="007326CC" w:rsidRPr="007326CC" w:rsidRDefault="007326CC" w:rsidP="007326CC">
      <w:pPr>
        <w:spacing w:after="0"/>
        <w:jc w:val="center"/>
        <w:rPr>
          <w:b/>
        </w:rPr>
      </w:pPr>
      <w:r w:rsidRPr="007326CC">
        <w:rPr>
          <w:b/>
        </w:rPr>
        <w:t xml:space="preserve">к проведению муниципального этапа </w:t>
      </w:r>
    </w:p>
    <w:p w:rsidR="00F454F4" w:rsidRDefault="007326CC" w:rsidP="007326CC">
      <w:pPr>
        <w:spacing w:after="0"/>
        <w:jc w:val="center"/>
        <w:rPr>
          <w:b/>
        </w:rPr>
      </w:pPr>
      <w:r w:rsidRPr="007326CC">
        <w:rPr>
          <w:b/>
        </w:rPr>
        <w:t xml:space="preserve">всероссийской олимпиады школьников </w:t>
      </w:r>
    </w:p>
    <w:p w:rsidR="00466A63" w:rsidRDefault="00DE7A99" w:rsidP="007326CC">
      <w:pPr>
        <w:spacing w:after="0"/>
        <w:jc w:val="center"/>
        <w:rPr>
          <w:b/>
        </w:rPr>
      </w:pPr>
      <w:r>
        <w:rPr>
          <w:b/>
        </w:rPr>
        <w:t>на 2019/2020</w:t>
      </w:r>
      <w:r w:rsidR="007326CC" w:rsidRPr="007326CC">
        <w:rPr>
          <w:b/>
        </w:rPr>
        <w:t xml:space="preserve"> учебный год по физике</w:t>
      </w:r>
      <w:r w:rsidR="00705B7F">
        <w:rPr>
          <w:b/>
        </w:rPr>
        <w:t xml:space="preserve"> в Кемеровской области</w:t>
      </w:r>
    </w:p>
    <w:p w:rsidR="00F454F4" w:rsidRDefault="00F454F4" w:rsidP="007326CC">
      <w:pPr>
        <w:spacing w:after="0"/>
        <w:jc w:val="center"/>
        <w:rPr>
          <w:b/>
        </w:rPr>
      </w:pPr>
    </w:p>
    <w:p w:rsidR="00F454F4" w:rsidRDefault="00F454F4" w:rsidP="007326CC">
      <w:pPr>
        <w:spacing w:after="0"/>
        <w:jc w:val="center"/>
        <w:rPr>
          <w:b/>
        </w:rPr>
      </w:pPr>
    </w:p>
    <w:p w:rsidR="00F454F4" w:rsidRDefault="00F454F4" w:rsidP="007326CC">
      <w:pPr>
        <w:spacing w:after="0"/>
        <w:jc w:val="center"/>
        <w:rPr>
          <w:b/>
        </w:rPr>
      </w:pPr>
    </w:p>
    <w:p w:rsidR="00F454F4" w:rsidRDefault="00F454F4" w:rsidP="007326CC">
      <w:pPr>
        <w:spacing w:after="0"/>
        <w:jc w:val="center"/>
        <w:rPr>
          <w:b/>
        </w:rPr>
      </w:pPr>
    </w:p>
    <w:p w:rsidR="00F454F4" w:rsidRDefault="00F454F4" w:rsidP="007326CC">
      <w:pPr>
        <w:spacing w:after="0"/>
        <w:jc w:val="center"/>
        <w:rPr>
          <w:b/>
        </w:rPr>
      </w:pPr>
    </w:p>
    <w:p w:rsidR="00F454F4" w:rsidRDefault="00F454F4" w:rsidP="007326CC">
      <w:pPr>
        <w:spacing w:after="0"/>
        <w:jc w:val="center"/>
        <w:rPr>
          <w:b/>
        </w:rPr>
      </w:pPr>
    </w:p>
    <w:p w:rsidR="00F454F4" w:rsidRDefault="00F454F4" w:rsidP="007326CC">
      <w:pPr>
        <w:spacing w:after="0"/>
        <w:jc w:val="center"/>
        <w:rPr>
          <w:b/>
        </w:rPr>
      </w:pPr>
    </w:p>
    <w:p w:rsidR="00F454F4" w:rsidRDefault="00F454F4" w:rsidP="007326CC">
      <w:pPr>
        <w:spacing w:after="0"/>
        <w:jc w:val="center"/>
        <w:rPr>
          <w:b/>
        </w:rPr>
      </w:pPr>
    </w:p>
    <w:p w:rsidR="00F454F4" w:rsidRDefault="00F454F4" w:rsidP="007326CC">
      <w:pPr>
        <w:spacing w:after="0"/>
        <w:jc w:val="center"/>
        <w:rPr>
          <w:b/>
        </w:rPr>
      </w:pPr>
    </w:p>
    <w:p w:rsidR="00F454F4" w:rsidRDefault="00F454F4" w:rsidP="007326CC">
      <w:pPr>
        <w:spacing w:after="0"/>
        <w:jc w:val="center"/>
        <w:rPr>
          <w:b/>
        </w:rPr>
      </w:pPr>
    </w:p>
    <w:p w:rsidR="00F454F4" w:rsidRDefault="00F454F4" w:rsidP="007326CC">
      <w:pPr>
        <w:spacing w:after="0"/>
        <w:jc w:val="center"/>
        <w:rPr>
          <w:b/>
        </w:rPr>
      </w:pPr>
    </w:p>
    <w:p w:rsidR="00F454F4" w:rsidRDefault="00F454F4" w:rsidP="007326CC">
      <w:pPr>
        <w:spacing w:after="0"/>
        <w:jc w:val="center"/>
        <w:rPr>
          <w:b/>
        </w:rPr>
      </w:pPr>
    </w:p>
    <w:p w:rsidR="00F454F4" w:rsidRDefault="00F454F4" w:rsidP="007326CC">
      <w:pPr>
        <w:spacing w:after="0"/>
        <w:jc w:val="center"/>
        <w:rPr>
          <w:b/>
        </w:rPr>
      </w:pPr>
    </w:p>
    <w:p w:rsidR="00F454F4" w:rsidRDefault="00F454F4" w:rsidP="007326CC">
      <w:pPr>
        <w:spacing w:after="0"/>
        <w:jc w:val="center"/>
        <w:rPr>
          <w:b/>
        </w:rPr>
      </w:pPr>
    </w:p>
    <w:p w:rsidR="00F454F4" w:rsidRDefault="00F454F4" w:rsidP="007326CC">
      <w:pPr>
        <w:spacing w:after="0"/>
        <w:jc w:val="center"/>
        <w:rPr>
          <w:b/>
        </w:rPr>
      </w:pPr>
    </w:p>
    <w:p w:rsidR="00F454F4" w:rsidRDefault="00F454F4" w:rsidP="007326CC">
      <w:pPr>
        <w:spacing w:after="0"/>
        <w:jc w:val="center"/>
        <w:rPr>
          <w:b/>
        </w:rPr>
      </w:pPr>
    </w:p>
    <w:p w:rsidR="00F454F4" w:rsidRDefault="00F454F4" w:rsidP="007326CC">
      <w:pPr>
        <w:spacing w:after="0"/>
        <w:jc w:val="center"/>
        <w:rPr>
          <w:b/>
        </w:rPr>
      </w:pPr>
    </w:p>
    <w:p w:rsidR="00F454F4" w:rsidRDefault="00F454F4" w:rsidP="007326CC">
      <w:pPr>
        <w:spacing w:after="0"/>
        <w:jc w:val="center"/>
        <w:rPr>
          <w:b/>
        </w:rPr>
      </w:pPr>
    </w:p>
    <w:p w:rsidR="00F454F4" w:rsidRDefault="00F454F4" w:rsidP="007326CC">
      <w:pPr>
        <w:spacing w:after="0"/>
        <w:jc w:val="center"/>
        <w:rPr>
          <w:b/>
        </w:rPr>
      </w:pPr>
    </w:p>
    <w:p w:rsidR="00861B48" w:rsidRDefault="00DE7A99" w:rsidP="004163A8">
      <w:pPr>
        <w:spacing w:after="0"/>
        <w:jc w:val="center"/>
      </w:pPr>
      <w:r>
        <w:t>Кемерово 2019</w:t>
      </w:r>
      <w:r w:rsidR="00861B48">
        <w:br w:type="page"/>
      </w:r>
    </w:p>
    <w:p w:rsidR="00BF252D" w:rsidRDefault="00BF252D" w:rsidP="00F454F4">
      <w:pPr>
        <w:spacing w:after="0"/>
        <w:jc w:val="both"/>
      </w:pPr>
    </w:p>
    <w:p w:rsidR="00BF252D" w:rsidRDefault="00BF252D" w:rsidP="00BF252D">
      <w:pPr>
        <w:spacing w:after="0"/>
        <w:jc w:val="both"/>
      </w:pPr>
      <w:r>
        <w:t xml:space="preserve">Основными целями </w:t>
      </w:r>
      <w:r w:rsidR="00EA724A">
        <w:t>и задачами муниципального этапа</w:t>
      </w:r>
      <w:r>
        <w:t xml:space="preserve"> олимпиады по физике являются:</w:t>
      </w:r>
    </w:p>
    <w:p w:rsidR="00BF252D" w:rsidRPr="00765E02" w:rsidRDefault="00BF252D" w:rsidP="00765E0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5E02">
        <w:rPr>
          <w:rFonts w:ascii="Times New Roman" w:hAnsi="Times New Roman" w:cs="Times New Roman"/>
          <w:sz w:val="28"/>
          <w:szCs w:val="28"/>
        </w:rPr>
        <w:t>повышение интереса школьников к занятиям физикой;</w:t>
      </w:r>
    </w:p>
    <w:p w:rsidR="00BF252D" w:rsidRPr="00765E02" w:rsidRDefault="00BF252D" w:rsidP="00765E0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5E02">
        <w:rPr>
          <w:rFonts w:ascii="Times New Roman" w:hAnsi="Times New Roman" w:cs="Times New Roman"/>
          <w:sz w:val="28"/>
          <w:szCs w:val="28"/>
        </w:rPr>
        <w:t>более раннее привлечение школьников, одаренных в области физики, к систематическим внешкольным занятиям;</w:t>
      </w:r>
    </w:p>
    <w:p w:rsidR="00BF252D" w:rsidRPr="00765E02" w:rsidRDefault="00BF252D" w:rsidP="00765E0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5E02">
        <w:rPr>
          <w:rFonts w:ascii="Times New Roman" w:hAnsi="Times New Roman" w:cs="Times New Roman"/>
          <w:sz w:val="28"/>
          <w:szCs w:val="28"/>
        </w:rPr>
        <w:t>выявление на раннем этапе способных и талантливых учеников в целях более эффективной подготовки национальной сборной к международным олимпиадам, в том числе к естественнонаучной олимпиаде юниоров IJSO;</w:t>
      </w:r>
    </w:p>
    <w:p w:rsidR="00BF252D" w:rsidRPr="00765E02" w:rsidRDefault="00BF252D" w:rsidP="00765E0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5E02">
        <w:rPr>
          <w:rFonts w:ascii="Times New Roman" w:hAnsi="Times New Roman" w:cs="Times New Roman"/>
          <w:sz w:val="28"/>
          <w:szCs w:val="28"/>
        </w:rPr>
        <w:t>стимулирование всех форм работы с одаренными детьми и создание необходимых условий для поддержки одаренных детей;</w:t>
      </w:r>
    </w:p>
    <w:p w:rsidR="00BF252D" w:rsidRPr="00765E02" w:rsidRDefault="00BF252D" w:rsidP="00765E0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5E02">
        <w:rPr>
          <w:rFonts w:ascii="Times New Roman" w:hAnsi="Times New Roman" w:cs="Times New Roman"/>
          <w:sz w:val="28"/>
          <w:szCs w:val="28"/>
        </w:rPr>
        <w:t>выявление и развитие у обучающихся творческих способностей и интереса к научно-исследовательской деятельности в области физики, в том числе в области физического эксперимента;</w:t>
      </w:r>
    </w:p>
    <w:p w:rsidR="00BF252D" w:rsidRPr="00765E02" w:rsidRDefault="00BF252D" w:rsidP="00765E0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5E02">
        <w:rPr>
          <w:rFonts w:ascii="Times New Roman" w:hAnsi="Times New Roman" w:cs="Times New Roman"/>
          <w:sz w:val="28"/>
          <w:szCs w:val="28"/>
        </w:rPr>
        <w:t>популяризация и пропаганда научных знаний.</w:t>
      </w:r>
    </w:p>
    <w:p w:rsidR="00F454F4" w:rsidRPr="00F454F4" w:rsidRDefault="00EA724A" w:rsidP="00C86158">
      <w:pPr>
        <w:spacing w:before="120" w:after="120"/>
        <w:jc w:val="center"/>
        <w:rPr>
          <w:b/>
        </w:rPr>
      </w:pPr>
      <w:r>
        <w:rPr>
          <w:b/>
        </w:rPr>
        <w:t>1</w:t>
      </w:r>
      <w:r w:rsidR="00F454F4">
        <w:rPr>
          <w:b/>
        </w:rPr>
        <w:t>.</w:t>
      </w:r>
      <w:r w:rsidR="00F454F4" w:rsidRPr="00F454F4">
        <w:rPr>
          <w:b/>
        </w:rPr>
        <w:t xml:space="preserve"> Характеристика содержания муниципального этап</w:t>
      </w:r>
      <w:r w:rsidR="00C86158">
        <w:rPr>
          <w:b/>
        </w:rPr>
        <w:t>а</w:t>
      </w:r>
      <w:r w:rsidR="00765E02">
        <w:rPr>
          <w:b/>
        </w:rPr>
        <w:t xml:space="preserve"> о</w:t>
      </w:r>
      <w:r w:rsidR="00F454F4" w:rsidRPr="00F454F4">
        <w:rPr>
          <w:b/>
        </w:rPr>
        <w:t>лимпиады по физике</w:t>
      </w:r>
    </w:p>
    <w:p w:rsidR="00695927" w:rsidRDefault="00EA724A">
      <w:pPr>
        <w:spacing w:after="0"/>
        <w:jc w:val="both"/>
      </w:pPr>
      <w:r>
        <w:t>1.1</w:t>
      </w:r>
      <w:r w:rsidR="00F454F4">
        <w:t>.</w:t>
      </w:r>
      <w:r w:rsidR="00705B7F">
        <w:t xml:space="preserve"> Муниципальный этап</w:t>
      </w:r>
      <w:r w:rsidR="00F454F4" w:rsidRPr="00F454F4">
        <w:t xml:space="preserve"> </w:t>
      </w:r>
      <w:r w:rsidR="00765E02">
        <w:t xml:space="preserve">олимпиады </w:t>
      </w:r>
      <w:r w:rsidR="00F454F4" w:rsidRPr="00F454F4">
        <w:t xml:space="preserve">проводится в один очный аудиторный </w:t>
      </w:r>
      <w:r w:rsidR="00F454F4" w:rsidRPr="00EA724A">
        <w:t xml:space="preserve">тур в течение одного дня, </w:t>
      </w:r>
      <w:r w:rsidR="00705B7F" w:rsidRPr="00EA724A">
        <w:t>единого</w:t>
      </w:r>
      <w:r w:rsidR="00F454F4" w:rsidRPr="00EA724A">
        <w:t xml:space="preserve"> для всех образовательных учреждений</w:t>
      </w:r>
      <w:r w:rsidR="00705B7F" w:rsidRPr="00EA724A">
        <w:t xml:space="preserve">, подчинённых </w:t>
      </w:r>
      <w:r w:rsidRPr="00EA724A">
        <w:t>региональному</w:t>
      </w:r>
      <w:r w:rsidR="00765E02" w:rsidRPr="00EA724A">
        <w:t xml:space="preserve"> органу</w:t>
      </w:r>
      <w:r>
        <w:t>, осуществляющему управление в сфере</w:t>
      </w:r>
      <w:r w:rsidR="00765E02" w:rsidRPr="00EA724A">
        <w:t xml:space="preserve"> образования</w:t>
      </w:r>
      <w:r w:rsidR="00705B7F" w:rsidRPr="00EA724A">
        <w:t>.</w:t>
      </w:r>
    </w:p>
    <w:p w:rsidR="00695927" w:rsidRDefault="00EA724A">
      <w:pPr>
        <w:spacing w:after="0"/>
        <w:jc w:val="both"/>
      </w:pPr>
      <w:r>
        <w:t>1.2</w:t>
      </w:r>
      <w:r w:rsidR="00695927">
        <w:t>.</w:t>
      </w:r>
      <w:r>
        <w:t xml:space="preserve"> В задания</w:t>
      </w:r>
      <w:r w:rsidR="00F454F4" w:rsidRPr="00F454F4">
        <w:t xml:space="preserve"> муниципального этапа оли</w:t>
      </w:r>
      <w:r w:rsidR="00705B7F">
        <w:t xml:space="preserve">мпиады </w:t>
      </w:r>
      <w:r w:rsidR="00F454F4" w:rsidRPr="00F454F4">
        <w:t xml:space="preserve">включают теоретические задачи. </w:t>
      </w:r>
    </w:p>
    <w:p w:rsidR="00695927" w:rsidRDefault="00EA724A">
      <w:pPr>
        <w:spacing w:after="0"/>
        <w:jc w:val="both"/>
      </w:pPr>
      <w:r>
        <w:t>1.3</w:t>
      </w:r>
      <w:r w:rsidR="00C86158">
        <w:t>.</w:t>
      </w:r>
      <w:r w:rsidR="00F454F4" w:rsidRPr="00F454F4">
        <w:t xml:space="preserve"> Комплекты задач составляются с учетом школьной программы по «накопительному» принципу. Они включают как задачи, связанные с теми разделами школьного курса физики, которые изучаются в текущем году, так и задачи по пройденным ранее разделам. </w:t>
      </w:r>
    </w:p>
    <w:p w:rsidR="00695927" w:rsidRDefault="00EA724A">
      <w:pPr>
        <w:spacing w:after="0"/>
        <w:jc w:val="both"/>
      </w:pPr>
      <w:r>
        <w:t>1.4</w:t>
      </w:r>
      <w:r w:rsidR="00C86158">
        <w:t>.</w:t>
      </w:r>
      <w:r w:rsidR="00F454F4" w:rsidRPr="00F454F4">
        <w:t xml:space="preserve"> Индивидуальный отчёт с выполненным заданием участники сдают в письменной форме. </w:t>
      </w:r>
      <w:r w:rsidR="00F454F4" w:rsidRPr="00727601">
        <w:rPr>
          <w:b/>
        </w:rPr>
        <w:t>Дополнительный устный опрос не допускается</w:t>
      </w:r>
      <w:r w:rsidR="00F454F4" w:rsidRPr="00F454F4">
        <w:t xml:space="preserve">. </w:t>
      </w:r>
    </w:p>
    <w:p w:rsidR="00695927" w:rsidRDefault="00EA724A">
      <w:pPr>
        <w:spacing w:after="0"/>
        <w:jc w:val="both"/>
      </w:pPr>
      <w:r>
        <w:lastRenderedPageBreak/>
        <w:t>1.5</w:t>
      </w:r>
      <w:r w:rsidR="00C86158">
        <w:t>.</w:t>
      </w:r>
      <w:r w:rsidR="00F454F4" w:rsidRPr="00F454F4">
        <w:t xml:space="preserve"> Олимпиада по физике проводится независимо в каждой из пяти возрастных параллелях для 7, 8, 9, 10 и 11 классов. </w:t>
      </w:r>
    </w:p>
    <w:p w:rsidR="00695927" w:rsidRDefault="00EA724A">
      <w:pPr>
        <w:spacing w:after="0"/>
        <w:jc w:val="both"/>
      </w:pPr>
      <w:r>
        <w:t>1.6</w:t>
      </w:r>
      <w:r w:rsidR="00C86158">
        <w:t>.</w:t>
      </w:r>
      <w:r w:rsidR="00F454F4" w:rsidRPr="00F454F4">
        <w:t xml:space="preserve"> Решение заданий проверяется жюри, </w:t>
      </w:r>
      <w:r w:rsidR="00F454F4" w:rsidRPr="00EA724A">
        <w:t>формируемым организатором олимпиады.</w:t>
      </w:r>
      <w:r w:rsidR="00F454F4" w:rsidRPr="00F454F4">
        <w:t xml:space="preserve"> </w:t>
      </w:r>
    </w:p>
    <w:p w:rsidR="00695927" w:rsidRDefault="00EA724A">
      <w:pPr>
        <w:spacing w:after="0"/>
        <w:jc w:val="both"/>
      </w:pPr>
      <w:r>
        <w:t>1.7</w:t>
      </w:r>
      <w:r w:rsidR="00C86158">
        <w:t>.</w:t>
      </w:r>
      <w:r w:rsidR="00F454F4" w:rsidRPr="00F454F4">
        <w:t xml:space="preserve"> Индивидуальный итоговый результат каждого участника подсчитывается как сумма полученных этим участником баллов за решение каждой задачи с учётом апелляции. </w:t>
      </w:r>
    </w:p>
    <w:p w:rsidR="00F454F4" w:rsidRDefault="00EA724A">
      <w:pPr>
        <w:spacing w:after="0"/>
        <w:jc w:val="both"/>
      </w:pPr>
      <w:r>
        <w:t>1.8</w:t>
      </w:r>
      <w:r w:rsidR="00C86158">
        <w:t>.</w:t>
      </w:r>
      <w:r w:rsidR="00F454F4" w:rsidRPr="00F454F4">
        <w:t xml:space="preserve"> Окончательные результаты проверки решений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согласии с установленной квотой, жюри определяет победителей и п</w:t>
      </w:r>
      <w:r>
        <w:t>ризёров соответствующего этапа о</w:t>
      </w:r>
      <w:r w:rsidR="00F454F4" w:rsidRPr="00F454F4">
        <w:t xml:space="preserve">лимпиады.  </w:t>
      </w:r>
    </w:p>
    <w:p w:rsidR="00F454F4" w:rsidRDefault="00EA724A">
      <w:pPr>
        <w:spacing w:after="0"/>
        <w:jc w:val="both"/>
      </w:pPr>
      <w:r>
        <w:t>1.9</w:t>
      </w:r>
      <w:r w:rsidR="00C86158">
        <w:t>.</w:t>
      </w:r>
      <w:r w:rsidR="00F454F4" w:rsidRPr="00F454F4">
        <w:t xml:space="preserve"> На основе протоколов муниципального этапа по всем муниципальным образованиям, региональный орган определяет проходной балл </w:t>
      </w:r>
      <w:r w:rsidR="00C86158">
        <w:t>–</w:t>
      </w:r>
      <w:r w:rsidR="00F454F4" w:rsidRPr="00F454F4">
        <w:t xml:space="preserve"> минимальную оценку на муниципальном этапе, необходимую для участия в региональном этапе.</w:t>
      </w:r>
      <w:r>
        <w:t xml:space="preserve"> </w:t>
      </w:r>
      <w:r w:rsidR="00F454F4" w:rsidRPr="00F454F4">
        <w:t>Данный проходной балл устанавливается отдельно в возрастных параллелях 7, 8, 9, 10 и 11 классов и может быть разным для этих параллелей</w:t>
      </w:r>
      <w:r w:rsidR="00E04C74">
        <w:t>.</w:t>
      </w:r>
    </w:p>
    <w:p w:rsidR="00695927" w:rsidRDefault="00695927">
      <w:pPr>
        <w:spacing w:after="0"/>
        <w:jc w:val="both"/>
      </w:pPr>
    </w:p>
    <w:p w:rsidR="00695927" w:rsidRDefault="00C86158" w:rsidP="00C86158">
      <w:pPr>
        <w:spacing w:before="120" w:after="120"/>
        <w:jc w:val="center"/>
        <w:rPr>
          <w:b/>
        </w:rPr>
      </w:pPr>
      <w:r>
        <w:t>2</w:t>
      </w:r>
      <w:r w:rsidR="00695927" w:rsidRPr="00695927">
        <w:t xml:space="preserve">. </w:t>
      </w:r>
      <w:r w:rsidR="00695927" w:rsidRPr="00695927">
        <w:rPr>
          <w:b/>
        </w:rPr>
        <w:t>Описание необходимого материально-технического обеспечения для выполнения олимпиадных заданий</w:t>
      </w:r>
    </w:p>
    <w:p w:rsidR="00E04C74" w:rsidRDefault="001F5C72" w:rsidP="00C86158">
      <w:pPr>
        <w:spacing w:after="0"/>
        <w:jc w:val="both"/>
      </w:pPr>
      <w:r>
        <w:t xml:space="preserve">2.1. </w:t>
      </w:r>
      <w:r w:rsidR="004A6CF4">
        <w:t>Для проведения муниципального этапа о</w:t>
      </w:r>
      <w:r w:rsidR="00E04C74">
        <w:t>лимпиады по физике необходимы стандартные аудитории. Олимпиада проводи</w:t>
      </w:r>
      <w:r w:rsidR="00E04C74" w:rsidRPr="00695927">
        <w:t>тся в один тур</w:t>
      </w:r>
      <w:r w:rsidR="00E04C74">
        <w:t xml:space="preserve">. </w:t>
      </w:r>
    </w:p>
    <w:p w:rsidR="00371F4C" w:rsidRDefault="00371F4C" w:rsidP="00C86158">
      <w:pPr>
        <w:spacing w:after="0"/>
        <w:jc w:val="both"/>
      </w:pPr>
      <w:r w:rsidRPr="00EA724A">
        <w:t xml:space="preserve">Расчет числа кабинетов определяется числом участников и посадочных мест в кабинете. Каждому участнику должен быть предоставлен отдельный стол или парта. </w:t>
      </w:r>
      <w:r w:rsidRPr="00EA724A">
        <w:rPr>
          <w:b/>
        </w:rPr>
        <w:t>Участники разных возрастных групп должны выполнять задания конкурса в разных аудиториях</w:t>
      </w:r>
      <w:r w:rsidRPr="00EA724A">
        <w:t>. Следовательно, число аудиторий для проведения олимпиады должно быть не меньше пяти (7-й, 8-й, 9-й, 10-й и 11-й классы).</w:t>
      </w:r>
    </w:p>
    <w:p w:rsidR="0055524D" w:rsidRDefault="0055524D" w:rsidP="00C86158">
      <w:pPr>
        <w:spacing w:after="0"/>
        <w:jc w:val="both"/>
      </w:pPr>
      <w:r>
        <w:t xml:space="preserve">2.2. </w:t>
      </w:r>
      <w:r w:rsidRPr="0055524D">
        <w:t xml:space="preserve">Участник олимпиады использует на туре свои письменные принадлежности, циркуль, транспортир, линейку, </w:t>
      </w:r>
      <w:r w:rsidRPr="0055524D">
        <w:rPr>
          <w:b/>
        </w:rPr>
        <w:t>непрограммируемый</w:t>
      </w:r>
      <w:r w:rsidRPr="0055524D">
        <w:t xml:space="preserve"> калькулятор. Но организаторы должны иметь некоторое количество запасных ручек и линеек на каждую аудиторию.</w:t>
      </w:r>
    </w:p>
    <w:p w:rsidR="0055524D" w:rsidRDefault="001F5C72" w:rsidP="0055524D">
      <w:pPr>
        <w:spacing w:after="0"/>
        <w:jc w:val="both"/>
      </w:pPr>
      <w:r>
        <w:t xml:space="preserve">2.3. </w:t>
      </w:r>
      <w:r w:rsidR="0055524D">
        <w:t>Каждому участнику олимпиады оргкомитет должен предоставить тетрадь в клетку (для черновых записей предлагается использовать последние страницы тетради) или листы формата А</w:t>
      </w:r>
      <w:proofErr w:type="gramStart"/>
      <w:r w:rsidR="0055524D">
        <w:t>4</w:t>
      </w:r>
      <w:proofErr w:type="gramEnd"/>
      <w:r w:rsidR="0055524D">
        <w:t xml:space="preserve"> со штампом или колонтитулом организатора олимпиады.</w:t>
      </w:r>
    </w:p>
    <w:p w:rsidR="0055524D" w:rsidRDefault="0055524D" w:rsidP="0055524D">
      <w:pPr>
        <w:spacing w:after="0"/>
        <w:jc w:val="both"/>
      </w:pPr>
      <w:r>
        <w:t>2.4. В этой связи у дежурных по аудитории должны быть в наличии листы бумаги для вопросов.</w:t>
      </w:r>
    </w:p>
    <w:p w:rsidR="00EA724A" w:rsidRDefault="00EA724A" w:rsidP="00EA724A">
      <w:pPr>
        <w:spacing w:after="0"/>
        <w:jc w:val="both"/>
      </w:pPr>
      <w:r>
        <w:t xml:space="preserve">2.5. </w:t>
      </w:r>
      <w:r>
        <w:t xml:space="preserve">Тиражирование заданий осуществляется с </w:t>
      </w:r>
      <w:proofErr w:type="spellStart"/>
      <w:r>
        <w:t>учѐтом</w:t>
      </w:r>
      <w:proofErr w:type="spellEnd"/>
      <w:r>
        <w:t xml:space="preserve"> следующих параметров: листы бумаги формата А5 или А</w:t>
      </w:r>
      <w:proofErr w:type="gramStart"/>
      <w:r>
        <w:t>4</w:t>
      </w:r>
      <w:proofErr w:type="gramEnd"/>
      <w:r>
        <w:t xml:space="preserve">, </w:t>
      </w:r>
      <w:proofErr w:type="spellStart"/>
      <w:r>
        <w:t>чѐрно</w:t>
      </w:r>
      <w:proofErr w:type="spellEnd"/>
      <w:r>
        <w:t>-белая печать 12 или 14 кеглем (каждый участник получает листы с условиями задач). Задания должны тиражироваться без уменьшения.</w:t>
      </w:r>
    </w:p>
    <w:p w:rsidR="0055524D" w:rsidRDefault="0055524D" w:rsidP="0055524D">
      <w:pPr>
        <w:spacing w:after="0"/>
        <w:jc w:val="both"/>
      </w:pPr>
      <w:r>
        <w:t>2.</w:t>
      </w:r>
      <w:r w:rsidR="00EA724A">
        <w:t>6</w:t>
      </w:r>
      <w:r>
        <w:t xml:space="preserve">. Для работы членам жюри должно быть предоставлено отдельное помещение, </w:t>
      </w:r>
      <w:r w:rsidR="00EA724A">
        <w:t>оснащённое техническими средствами</w:t>
      </w:r>
      <w:r>
        <w:t xml:space="preserve"> с </w:t>
      </w:r>
      <w:r w:rsidR="00EA724A">
        <w:t>достаточным количеством бумаги,</w:t>
      </w:r>
      <w:r>
        <w:t xml:space="preserve"> канцелярских принадлежностей </w:t>
      </w:r>
      <w:r w:rsidR="00EA724A">
        <w:t>и ручка с красной пастой.</w:t>
      </w:r>
    </w:p>
    <w:p w:rsidR="00371F4C" w:rsidRDefault="001F5C72" w:rsidP="001F5C72">
      <w:pPr>
        <w:autoSpaceDE w:val="0"/>
        <w:autoSpaceDN w:val="0"/>
        <w:adjustRightInd w:val="0"/>
        <w:spacing w:before="120" w:after="120" w:line="240" w:lineRule="auto"/>
        <w:jc w:val="center"/>
        <w:rPr>
          <w:b/>
          <w:szCs w:val="28"/>
          <w:lang w:val="en-US"/>
        </w:rPr>
      </w:pPr>
      <w:r>
        <w:rPr>
          <w:b/>
          <w:szCs w:val="28"/>
        </w:rPr>
        <w:t>3</w:t>
      </w:r>
      <w:r w:rsidR="00371F4C">
        <w:rPr>
          <w:b/>
          <w:szCs w:val="28"/>
        </w:rPr>
        <w:t xml:space="preserve">. Перечень справочных материалов, средств </w:t>
      </w:r>
      <w:proofErr w:type="spellStart"/>
      <w:proofErr w:type="gramStart"/>
      <w:r w:rsidR="00371F4C">
        <w:rPr>
          <w:b/>
          <w:szCs w:val="28"/>
        </w:rPr>
        <w:t>c</w:t>
      </w:r>
      <w:proofErr w:type="gramEnd"/>
      <w:r w:rsidR="00371F4C">
        <w:rPr>
          <w:b/>
          <w:szCs w:val="28"/>
        </w:rPr>
        <w:t>вязи</w:t>
      </w:r>
      <w:proofErr w:type="spellEnd"/>
      <w:r w:rsidR="00371F4C">
        <w:rPr>
          <w:b/>
          <w:szCs w:val="28"/>
        </w:rPr>
        <w:t xml:space="preserve"> и электронно-вычислительной техники, разрешенных к использованию в</w:t>
      </w:r>
      <w:r>
        <w:rPr>
          <w:b/>
          <w:szCs w:val="28"/>
        </w:rPr>
        <w:t xml:space="preserve"> процессе муниципального этапа В</w:t>
      </w:r>
      <w:r w:rsidR="00371F4C">
        <w:rPr>
          <w:b/>
          <w:szCs w:val="28"/>
        </w:rPr>
        <w:t>сероссийской олимпиады школьников</w:t>
      </w:r>
    </w:p>
    <w:p w:rsidR="004163A8" w:rsidRPr="004163A8" w:rsidRDefault="004163A8" w:rsidP="001F5C72">
      <w:pPr>
        <w:autoSpaceDE w:val="0"/>
        <w:autoSpaceDN w:val="0"/>
        <w:adjustRightInd w:val="0"/>
        <w:spacing w:before="120" w:after="120" w:line="240" w:lineRule="auto"/>
        <w:jc w:val="center"/>
        <w:rPr>
          <w:b/>
          <w:szCs w:val="28"/>
          <w:lang w:val="en-US"/>
        </w:rPr>
      </w:pPr>
    </w:p>
    <w:p w:rsidR="00804F91" w:rsidRPr="00F444C9" w:rsidRDefault="004163A8" w:rsidP="00804F91">
      <w:pPr>
        <w:autoSpaceDE w:val="0"/>
        <w:autoSpaceDN w:val="0"/>
        <w:adjustRightInd w:val="0"/>
        <w:spacing w:before="120" w:after="120" w:line="240" w:lineRule="auto"/>
        <w:jc w:val="both"/>
        <w:rPr>
          <w:b/>
          <w:szCs w:val="28"/>
        </w:rPr>
      </w:pPr>
      <w:r>
        <w:rPr>
          <w:szCs w:val="28"/>
        </w:rPr>
        <w:t>3</w:t>
      </w:r>
      <w:r w:rsidR="00804F91" w:rsidRPr="00804F91">
        <w:rPr>
          <w:szCs w:val="28"/>
        </w:rPr>
        <w:t xml:space="preserve">.1. Во время туров участникам олимпиады </w:t>
      </w:r>
      <w:r w:rsidR="00804F91" w:rsidRPr="00F444C9">
        <w:rPr>
          <w:b/>
          <w:szCs w:val="28"/>
        </w:rPr>
        <w:t>запрещено пользоваться какими-либо средствами связи.</w:t>
      </w:r>
    </w:p>
    <w:p w:rsidR="00804F91" w:rsidRDefault="004163A8" w:rsidP="00804F91">
      <w:pPr>
        <w:autoSpaceDE w:val="0"/>
        <w:autoSpaceDN w:val="0"/>
        <w:adjustRightInd w:val="0"/>
        <w:spacing w:before="120" w:after="120" w:line="240" w:lineRule="auto"/>
        <w:jc w:val="both"/>
        <w:rPr>
          <w:b/>
          <w:szCs w:val="28"/>
          <w:lang w:val="en-US"/>
        </w:rPr>
      </w:pPr>
      <w:r>
        <w:rPr>
          <w:szCs w:val="28"/>
        </w:rPr>
        <w:t>3</w:t>
      </w:r>
      <w:r w:rsidR="00804F91" w:rsidRPr="00804F91">
        <w:rPr>
          <w:szCs w:val="28"/>
        </w:rPr>
        <w:t xml:space="preserve">.2. Участникам олимпиады </w:t>
      </w:r>
      <w:r w:rsidR="00804F91" w:rsidRPr="00F444C9">
        <w:rPr>
          <w:b/>
          <w:szCs w:val="28"/>
        </w:rPr>
        <w:t xml:space="preserve">запрещается приносить в аудитории свои тетради, справочную литературу и учебники, электронную технику (кроме непрограммируемых калькуляторов): телефоны, </w:t>
      </w:r>
      <w:proofErr w:type="spellStart"/>
      <w:r w:rsidR="00804F91" w:rsidRPr="00F444C9">
        <w:rPr>
          <w:b/>
          <w:szCs w:val="28"/>
        </w:rPr>
        <w:t>iPad</w:t>
      </w:r>
      <w:proofErr w:type="spellEnd"/>
      <w:r w:rsidR="00804F91" w:rsidRPr="00F444C9">
        <w:rPr>
          <w:b/>
          <w:szCs w:val="28"/>
        </w:rPr>
        <w:t>, «умные» часы, и т.д.</w:t>
      </w:r>
    </w:p>
    <w:p w:rsidR="004163A8" w:rsidRPr="004163A8" w:rsidRDefault="004163A8" w:rsidP="00804F91">
      <w:pPr>
        <w:autoSpaceDE w:val="0"/>
        <w:autoSpaceDN w:val="0"/>
        <w:adjustRightInd w:val="0"/>
        <w:spacing w:before="120" w:after="120" w:line="240" w:lineRule="auto"/>
        <w:jc w:val="both"/>
        <w:rPr>
          <w:b/>
          <w:szCs w:val="28"/>
          <w:lang w:val="en-US"/>
        </w:rPr>
      </w:pPr>
    </w:p>
    <w:p w:rsidR="00695927" w:rsidRPr="00780292" w:rsidRDefault="001F5C72" w:rsidP="00C91FE4">
      <w:pPr>
        <w:spacing w:before="120" w:after="120"/>
        <w:jc w:val="center"/>
        <w:rPr>
          <w:b/>
        </w:rPr>
      </w:pPr>
      <w:r>
        <w:rPr>
          <w:b/>
        </w:rPr>
        <w:t>4</w:t>
      </w:r>
      <w:r w:rsidR="00695927" w:rsidRPr="00780292">
        <w:rPr>
          <w:b/>
        </w:rPr>
        <w:t>. Порядок проведения муниципального этап</w:t>
      </w:r>
      <w:r>
        <w:rPr>
          <w:b/>
        </w:rPr>
        <w:t>а</w:t>
      </w:r>
      <w:r w:rsidR="003E5EA1">
        <w:rPr>
          <w:b/>
        </w:rPr>
        <w:t xml:space="preserve"> о</w:t>
      </w:r>
      <w:bookmarkStart w:id="0" w:name="_GoBack"/>
      <w:bookmarkEnd w:id="0"/>
      <w:r w:rsidR="00695927" w:rsidRPr="00780292">
        <w:rPr>
          <w:b/>
        </w:rPr>
        <w:t>лимпиады</w:t>
      </w:r>
    </w:p>
    <w:p w:rsidR="001F5C72" w:rsidRDefault="001F5C72" w:rsidP="001F5C72">
      <w:pPr>
        <w:spacing w:after="0"/>
        <w:jc w:val="both"/>
      </w:pPr>
      <w:r>
        <w:t>4.1</w:t>
      </w:r>
      <w:r w:rsidR="00695927" w:rsidRPr="00695927">
        <w:t xml:space="preserve">. Перед началом тура дежурные по аудиториям напоминают участникам основные положения регламента (о продолжительности тура, о форме, в которой разрешено задавать вопросы, порядке оформления отчётов о проделанной работе, и т.д.). </w:t>
      </w:r>
    </w:p>
    <w:p w:rsidR="00780292" w:rsidRDefault="001F5C72" w:rsidP="001F5C72">
      <w:pPr>
        <w:spacing w:after="0"/>
        <w:jc w:val="both"/>
      </w:pPr>
      <w:r>
        <w:t>4.2.</w:t>
      </w:r>
      <w:r w:rsidR="00695927" w:rsidRPr="00695927">
        <w:t xml:space="preserve"> Во время муниципального этапа </w:t>
      </w:r>
      <w:proofErr w:type="gramStart"/>
      <w:r w:rsidR="00695927" w:rsidRPr="00695927">
        <w:t>обучающимся</w:t>
      </w:r>
      <w:proofErr w:type="gramEnd"/>
      <w:r w:rsidR="00695927" w:rsidRPr="00695927">
        <w:t xml:space="preserve"> в 7-х и 8-х классах, предлагается решить 4 задачи, на выполнение которых отводится 3 часа. </w:t>
      </w:r>
      <w:proofErr w:type="gramStart"/>
      <w:r w:rsidR="00695927" w:rsidRPr="00695927">
        <w:t>Обучающимся</w:t>
      </w:r>
      <w:proofErr w:type="gramEnd"/>
      <w:r w:rsidR="00695927" w:rsidRPr="00695927">
        <w:t xml:space="preserve"> в 9-х, 10-х, 11-х классах предлагается решить 5 задач, на выполнение которых отво</w:t>
      </w:r>
      <w:r w:rsidR="00327E45">
        <w:t>дится 3,5 астрономических часа:</w:t>
      </w:r>
    </w:p>
    <w:p w:rsidR="003C3DDD" w:rsidRDefault="003C3DDD" w:rsidP="001F5C72">
      <w:pPr>
        <w:spacing w:after="0"/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93"/>
        <w:gridCol w:w="2037"/>
        <w:gridCol w:w="3551"/>
        <w:gridCol w:w="2190"/>
      </w:tblGrid>
      <w:tr w:rsidR="00C709BF" w:rsidRPr="003C3DDD" w:rsidTr="003C3DDD">
        <w:tc>
          <w:tcPr>
            <w:tcW w:w="1809" w:type="dxa"/>
          </w:tcPr>
          <w:p w:rsidR="00C709BF" w:rsidRPr="003C3DDD" w:rsidRDefault="00C709BF" w:rsidP="003C3DDD">
            <w:pPr>
              <w:jc w:val="both"/>
              <w:rPr>
                <w:b/>
              </w:rPr>
            </w:pPr>
            <w:r w:rsidRPr="003C3DDD">
              <w:rPr>
                <w:b/>
              </w:rPr>
              <w:t>Класс</w:t>
            </w:r>
          </w:p>
        </w:tc>
        <w:tc>
          <w:tcPr>
            <w:tcW w:w="1985" w:type="dxa"/>
          </w:tcPr>
          <w:p w:rsidR="00C709BF" w:rsidRPr="003C3DDD" w:rsidRDefault="00E56928" w:rsidP="003C3DDD">
            <w:pPr>
              <w:jc w:val="both"/>
              <w:rPr>
                <w:b/>
              </w:rPr>
            </w:pPr>
            <w:r>
              <w:rPr>
                <w:b/>
              </w:rPr>
              <w:t>Количество предлагаемых заданий</w:t>
            </w:r>
          </w:p>
        </w:tc>
        <w:tc>
          <w:tcPr>
            <w:tcW w:w="3584" w:type="dxa"/>
          </w:tcPr>
          <w:p w:rsidR="00C709BF" w:rsidRPr="003C3DDD" w:rsidRDefault="003C3DDD" w:rsidP="003C3DDD">
            <w:pPr>
              <w:jc w:val="both"/>
              <w:rPr>
                <w:b/>
              </w:rPr>
            </w:pPr>
            <w:r w:rsidRPr="003C3DDD">
              <w:rPr>
                <w:b/>
              </w:rPr>
              <w:t xml:space="preserve">Время, отводимое на выполнение заданий </w:t>
            </w:r>
          </w:p>
        </w:tc>
        <w:tc>
          <w:tcPr>
            <w:tcW w:w="2193" w:type="dxa"/>
          </w:tcPr>
          <w:p w:rsidR="00C709BF" w:rsidRPr="003C3DDD" w:rsidRDefault="003C3DDD" w:rsidP="003C3DDD">
            <w:pPr>
              <w:jc w:val="both"/>
              <w:rPr>
                <w:b/>
              </w:rPr>
            </w:pPr>
            <w:r w:rsidRPr="003C3DDD">
              <w:rPr>
                <w:b/>
              </w:rPr>
              <w:t>Максимально возможный балл</w:t>
            </w:r>
          </w:p>
        </w:tc>
      </w:tr>
      <w:tr w:rsidR="00C709BF" w:rsidTr="003C3DDD">
        <w:tc>
          <w:tcPr>
            <w:tcW w:w="1809" w:type="dxa"/>
          </w:tcPr>
          <w:p w:rsidR="00C709BF" w:rsidRDefault="003C3DDD" w:rsidP="001F5C72">
            <w:pPr>
              <w:jc w:val="both"/>
            </w:pPr>
            <w:r>
              <w:t>7 класс</w:t>
            </w:r>
          </w:p>
        </w:tc>
        <w:tc>
          <w:tcPr>
            <w:tcW w:w="1985" w:type="dxa"/>
            <w:vAlign w:val="center"/>
          </w:tcPr>
          <w:p w:rsidR="00C709BF" w:rsidRDefault="003C3DDD" w:rsidP="003C3DDD">
            <w:pPr>
              <w:jc w:val="center"/>
            </w:pPr>
            <w:r>
              <w:t>4</w:t>
            </w:r>
          </w:p>
        </w:tc>
        <w:tc>
          <w:tcPr>
            <w:tcW w:w="3584" w:type="dxa"/>
          </w:tcPr>
          <w:p w:rsidR="00C709BF" w:rsidRDefault="003C3DDD" w:rsidP="008B1626">
            <w:pPr>
              <w:jc w:val="both"/>
            </w:pPr>
            <w:r>
              <w:t>3 часа</w:t>
            </w:r>
          </w:p>
        </w:tc>
        <w:tc>
          <w:tcPr>
            <w:tcW w:w="2193" w:type="dxa"/>
            <w:vAlign w:val="center"/>
          </w:tcPr>
          <w:p w:rsidR="00C709BF" w:rsidRDefault="003C3DDD" w:rsidP="003C3DDD">
            <w:pPr>
              <w:jc w:val="center"/>
            </w:pPr>
            <w:r>
              <w:t>40</w:t>
            </w:r>
          </w:p>
        </w:tc>
      </w:tr>
      <w:tr w:rsidR="003C3DDD" w:rsidTr="003C3DDD">
        <w:tc>
          <w:tcPr>
            <w:tcW w:w="1809" w:type="dxa"/>
          </w:tcPr>
          <w:p w:rsidR="003C3DDD" w:rsidRDefault="003C3DDD" w:rsidP="00F06F39">
            <w:pPr>
              <w:jc w:val="both"/>
            </w:pPr>
            <w:r>
              <w:t>8 класс</w:t>
            </w:r>
          </w:p>
        </w:tc>
        <w:tc>
          <w:tcPr>
            <w:tcW w:w="1985" w:type="dxa"/>
            <w:vAlign w:val="center"/>
          </w:tcPr>
          <w:p w:rsidR="003C3DDD" w:rsidRDefault="003C3DDD" w:rsidP="003C3DDD">
            <w:pPr>
              <w:jc w:val="center"/>
            </w:pPr>
            <w:r>
              <w:t>4</w:t>
            </w:r>
          </w:p>
        </w:tc>
        <w:tc>
          <w:tcPr>
            <w:tcW w:w="3584" w:type="dxa"/>
          </w:tcPr>
          <w:p w:rsidR="003C3DDD" w:rsidRDefault="003C3DDD" w:rsidP="008B1626">
            <w:pPr>
              <w:jc w:val="both"/>
            </w:pPr>
            <w:r>
              <w:t>3 часа</w:t>
            </w:r>
          </w:p>
        </w:tc>
        <w:tc>
          <w:tcPr>
            <w:tcW w:w="2193" w:type="dxa"/>
            <w:vAlign w:val="center"/>
          </w:tcPr>
          <w:p w:rsidR="003C3DDD" w:rsidRDefault="003C3DDD" w:rsidP="003C3DDD">
            <w:pPr>
              <w:jc w:val="center"/>
            </w:pPr>
            <w:r>
              <w:t>40</w:t>
            </w:r>
          </w:p>
        </w:tc>
      </w:tr>
      <w:tr w:rsidR="003C3DDD" w:rsidTr="003C3DDD">
        <w:tc>
          <w:tcPr>
            <w:tcW w:w="1809" w:type="dxa"/>
          </w:tcPr>
          <w:p w:rsidR="003C3DDD" w:rsidRDefault="003C3DDD" w:rsidP="00DF0DE9">
            <w:pPr>
              <w:jc w:val="both"/>
            </w:pPr>
            <w:r>
              <w:t>9 класс</w:t>
            </w:r>
          </w:p>
        </w:tc>
        <w:tc>
          <w:tcPr>
            <w:tcW w:w="1985" w:type="dxa"/>
            <w:vAlign w:val="center"/>
          </w:tcPr>
          <w:p w:rsidR="003C3DDD" w:rsidRDefault="003C3DDD" w:rsidP="003C3DDD">
            <w:pPr>
              <w:jc w:val="center"/>
            </w:pPr>
            <w:r>
              <w:t>5</w:t>
            </w:r>
          </w:p>
        </w:tc>
        <w:tc>
          <w:tcPr>
            <w:tcW w:w="3584" w:type="dxa"/>
          </w:tcPr>
          <w:p w:rsidR="003C3DDD" w:rsidRDefault="008B1626" w:rsidP="008B1626">
            <w:pPr>
              <w:jc w:val="both"/>
            </w:pPr>
            <w:r>
              <w:t>3 часа 50 минут</w:t>
            </w:r>
            <w:r w:rsidR="003C3DDD">
              <w:t xml:space="preserve"> </w:t>
            </w:r>
          </w:p>
        </w:tc>
        <w:tc>
          <w:tcPr>
            <w:tcW w:w="2193" w:type="dxa"/>
            <w:vAlign w:val="center"/>
          </w:tcPr>
          <w:p w:rsidR="003C3DDD" w:rsidRDefault="003C3DDD" w:rsidP="003C3DDD">
            <w:pPr>
              <w:jc w:val="center"/>
            </w:pPr>
            <w:r>
              <w:t>50</w:t>
            </w:r>
          </w:p>
        </w:tc>
      </w:tr>
      <w:tr w:rsidR="003C3DDD" w:rsidTr="003C3DDD">
        <w:tc>
          <w:tcPr>
            <w:tcW w:w="1809" w:type="dxa"/>
          </w:tcPr>
          <w:p w:rsidR="003C3DDD" w:rsidRDefault="003C3DDD" w:rsidP="002C2FBD">
            <w:pPr>
              <w:jc w:val="both"/>
            </w:pPr>
            <w:r>
              <w:t>10 класс</w:t>
            </w:r>
          </w:p>
        </w:tc>
        <w:tc>
          <w:tcPr>
            <w:tcW w:w="1985" w:type="dxa"/>
            <w:vAlign w:val="center"/>
          </w:tcPr>
          <w:p w:rsidR="003C3DDD" w:rsidRDefault="003C3DDD" w:rsidP="003C3DDD">
            <w:pPr>
              <w:jc w:val="center"/>
            </w:pPr>
            <w:r>
              <w:t>5</w:t>
            </w:r>
          </w:p>
        </w:tc>
        <w:tc>
          <w:tcPr>
            <w:tcW w:w="3584" w:type="dxa"/>
          </w:tcPr>
          <w:p w:rsidR="003C3DDD" w:rsidRDefault="008B1626" w:rsidP="002C2FBD">
            <w:pPr>
              <w:jc w:val="both"/>
            </w:pPr>
            <w:r>
              <w:t>3 часа 50 минут</w:t>
            </w:r>
          </w:p>
        </w:tc>
        <w:tc>
          <w:tcPr>
            <w:tcW w:w="2193" w:type="dxa"/>
            <w:vAlign w:val="center"/>
          </w:tcPr>
          <w:p w:rsidR="003C3DDD" w:rsidRDefault="003C3DDD" w:rsidP="003C3DDD">
            <w:pPr>
              <w:jc w:val="center"/>
            </w:pPr>
            <w:r>
              <w:t>50</w:t>
            </w:r>
          </w:p>
        </w:tc>
      </w:tr>
      <w:tr w:rsidR="003C3DDD" w:rsidTr="003C3DDD">
        <w:tc>
          <w:tcPr>
            <w:tcW w:w="1809" w:type="dxa"/>
          </w:tcPr>
          <w:p w:rsidR="003C3DDD" w:rsidRDefault="003C3DDD" w:rsidP="003C3DDD">
            <w:pPr>
              <w:jc w:val="both"/>
            </w:pPr>
            <w:r>
              <w:t>11 класс</w:t>
            </w:r>
          </w:p>
        </w:tc>
        <w:tc>
          <w:tcPr>
            <w:tcW w:w="1985" w:type="dxa"/>
            <w:vAlign w:val="center"/>
          </w:tcPr>
          <w:p w:rsidR="003C3DDD" w:rsidRDefault="003C3DDD" w:rsidP="003C3DDD">
            <w:pPr>
              <w:jc w:val="center"/>
            </w:pPr>
            <w:r>
              <w:t>5</w:t>
            </w:r>
          </w:p>
        </w:tc>
        <w:tc>
          <w:tcPr>
            <w:tcW w:w="3584" w:type="dxa"/>
          </w:tcPr>
          <w:p w:rsidR="003C3DDD" w:rsidRDefault="008B1626" w:rsidP="007C36E8">
            <w:pPr>
              <w:jc w:val="both"/>
            </w:pPr>
            <w:r>
              <w:t>3 часа 50 минут</w:t>
            </w:r>
          </w:p>
        </w:tc>
        <w:tc>
          <w:tcPr>
            <w:tcW w:w="2193" w:type="dxa"/>
            <w:vAlign w:val="center"/>
          </w:tcPr>
          <w:p w:rsidR="003C3DDD" w:rsidRDefault="003C3DDD" w:rsidP="003C3DDD">
            <w:pPr>
              <w:jc w:val="center"/>
            </w:pPr>
            <w:r>
              <w:t>50</w:t>
            </w:r>
          </w:p>
        </w:tc>
      </w:tr>
    </w:tbl>
    <w:p w:rsidR="00C709BF" w:rsidRDefault="00C709BF" w:rsidP="001F5C72">
      <w:pPr>
        <w:spacing w:after="0"/>
        <w:jc w:val="both"/>
      </w:pPr>
    </w:p>
    <w:p w:rsidR="00780292" w:rsidRDefault="001F5C72" w:rsidP="001F5C72">
      <w:pPr>
        <w:spacing w:after="0"/>
        <w:jc w:val="both"/>
      </w:pPr>
      <w:r>
        <w:t>4.3.</w:t>
      </w:r>
      <w:r w:rsidR="004163A8">
        <w:t xml:space="preserve"> Для выполнения заданий о</w:t>
      </w:r>
      <w:r w:rsidR="00695927" w:rsidRPr="00695927">
        <w:t>лимпиады каждому участнику выдается тетрадь в клетку или специальные бланки (для черновых записей предлагается использовать последние страницы тетради, или обратную сторону бланков).</w:t>
      </w:r>
    </w:p>
    <w:p w:rsidR="001F5C72" w:rsidRDefault="001F5C72" w:rsidP="001F5C72">
      <w:pPr>
        <w:spacing w:after="0"/>
        <w:jc w:val="both"/>
      </w:pPr>
      <w:r>
        <w:t xml:space="preserve"> 4.4</w:t>
      </w:r>
      <w:r w:rsidR="004163A8">
        <w:t>. Участникам о</w:t>
      </w:r>
      <w:r w:rsidR="00695927" w:rsidRPr="00695927">
        <w:t>лимпиады запрещено использование для записи решений ручки с красными чернилами.</w:t>
      </w:r>
    </w:p>
    <w:p w:rsidR="00780292" w:rsidRDefault="001F5C72" w:rsidP="001F5C72">
      <w:pPr>
        <w:spacing w:after="0"/>
        <w:jc w:val="both"/>
      </w:pPr>
      <w:r>
        <w:t>4.5</w:t>
      </w:r>
      <w:r w:rsidR="00695927" w:rsidRPr="00695927">
        <w:t xml:space="preserve">. Участники не вправе общаться друг с другом и свободно перемещаться по аудитории во время тура. </w:t>
      </w:r>
    </w:p>
    <w:p w:rsidR="00780292" w:rsidRDefault="001F5C72" w:rsidP="001F5C72">
      <w:pPr>
        <w:spacing w:after="0"/>
        <w:jc w:val="both"/>
      </w:pPr>
      <w:r>
        <w:t>4.6</w:t>
      </w:r>
      <w:r w:rsidR="00695927" w:rsidRPr="00695927">
        <w:t>. Члены жюри раздают условия участникам Олимпиады и записывают на доске время начала и окончания тура в данной аудитории.</w:t>
      </w:r>
    </w:p>
    <w:p w:rsidR="00780292" w:rsidRDefault="001F5C72" w:rsidP="001F5C72">
      <w:pPr>
        <w:spacing w:after="0"/>
        <w:jc w:val="both"/>
      </w:pPr>
      <w:r>
        <w:t xml:space="preserve"> 4.7</w:t>
      </w:r>
      <w:r w:rsidR="00695927" w:rsidRPr="00695927">
        <w:t xml:space="preserve">. </w:t>
      </w:r>
      <w:r w:rsidR="00695927" w:rsidRPr="008B1626">
        <w:rPr>
          <w:b/>
        </w:rPr>
        <w:t>Через 15 минут</w:t>
      </w:r>
      <w:r w:rsidR="004163A8">
        <w:t xml:space="preserve"> после начала тура участники о</w:t>
      </w:r>
      <w:r w:rsidR="00695927" w:rsidRPr="00695927">
        <w:t xml:space="preserve">лимпиады могут задавать вопросы по условиям задач </w:t>
      </w:r>
      <w:r w:rsidR="00695927" w:rsidRPr="004163A8">
        <w:rPr>
          <w:b/>
        </w:rPr>
        <w:t>(в письменной форме).</w:t>
      </w:r>
      <w:r w:rsidR="00695927" w:rsidRPr="00695927">
        <w:t xml:space="preserve"> В этой связи у дежурных по аудитории должны быть в наличии листы бумаги для вопросов. Ответы на содержательные вопросы озвучиваются членами жюри для всех участников данной параллели. На некорректные вопросы или вопросы, свидетельствующие о том, что участник невнимательно прочитал условие, следует ответ </w:t>
      </w:r>
      <w:r w:rsidR="00695927" w:rsidRPr="008B1626">
        <w:rPr>
          <w:b/>
        </w:rPr>
        <w:t>«без комментариев».</w:t>
      </w:r>
    </w:p>
    <w:p w:rsidR="00780292" w:rsidRDefault="001F5C72" w:rsidP="001F5C72">
      <w:pPr>
        <w:spacing w:after="0"/>
        <w:jc w:val="both"/>
      </w:pPr>
      <w:r>
        <w:t xml:space="preserve"> 4.8</w:t>
      </w:r>
      <w:r w:rsidR="00695927" w:rsidRPr="00695927">
        <w:t xml:space="preserve">. Дежурный по аудитории напоминает участникам о времени, оставшемся до окончания тура за полчаса, за 15 минут и за 5 минут. </w:t>
      </w:r>
    </w:p>
    <w:p w:rsidR="00780292" w:rsidRDefault="001F5C72" w:rsidP="001F5C72">
      <w:pPr>
        <w:spacing w:after="0"/>
        <w:jc w:val="both"/>
      </w:pPr>
      <w:r>
        <w:t>4.9</w:t>
      </w:r>
      <w:r w:rsidR="004163A8">
        <w:t>. Участник о</w:t>
      </w:r>
      <w:r w:rsidR="00695927" w:rsidRPr="00695927">
        <w:t xml:space="preserve">лимпиады обязан до </w:t>
      </w:r>
      <w:proofErr w:type="gramStart"/>
      <w:r w:rsidR="00695927" w:rsidRPr="00695927">
        <w:t>истечения</w:t>
      </w:r>
      <w:proofErr w:type="gramEnd"/>
      <w:r w:rsidR="00695927" w:rsidRPr="00695927">
        <w:t xml:space="preserve"> отведенного на тур времени сдать свою работу (тетради и дополнительные листы).</w:t>
      </w:r>
    </w:p>
    <w:p w:rsidR="00695927" w:rsidRPr="00695927" w:rsidRDefault="001F5C72" w:rsidP="001F5C72">
      <w:pPr>
        <w:spacing w:after="0"/>
        <w:jc w:val="both"/>
      </w:pPr>
      <w:r>
        <w:t xml:space="preserve"> 4.10</w:t>
      </w:r>
      <w:r w:rsidR="00695927" w:rsidRPr="00695927">
        <w:t xml:space="preserve">. Участник может сдать работу досрочно, после чего должен незамедлительно покинуть место проведения тура. </w:t>
      </w:r>
    </w:p>
    <w:p w:rsidR="00695927" w:rsidRDefault="001F5C72" w:rsidP="00C91FE4">
      <w:pPr>
        <w:spacing w:before="120" w:after="120"/>
        <w:jc w:val="center"/>
        <w:rPr>
          <w:b/>
        </w:rPr>
      </w:pPr>
      <w:r>
        <w:rPr>
          <w:b/>
        </w:rPr>
        <w:t xml:space="preserve">5. </w:t>
      </w:r>
      <w:r w:rsidR="00695927" w:rsidRPr="00780292">
        <w:rPr>
          <w:b/>
        </w:rPr>
        <w:t xml:space="preserve"> Методика оценивания выполнения олимпиадных заданий</w:t>
      </w:r>
    </w:p>
    <w:p w:rsidR="005C4C33" w:rsidRDefault="001F5C72" w:rsidP="00695927">
      <w:pPr>
        <w:spacing w:after="0"/>
        <w:jc w:val="both"/>
      </w:pPr>
      <w:r>
        <w:t>5.1</w:t>
      </w:r>
      <w:r w:rsidR="004163A8">
        <w:t>. По окончании о</w:t>
      </w:r>
      <w:r w:rsidR="005C4C33" w:rsidRPr="005C4C33">
        <w:t>лимпиады работы участников кодируются, а после окончания проверки декодируются.</w:t>
      </w:r>
    </w:p>
    <w:p w:rsidR="005C4C33" w:rsidRDefault="001F5C72" w:rsidP="00695927">
      <w:pPr>
        <w:spacing w:after="0"/>
        <w:jc w:val="both"/>
      </w:pPr>
      <w:r>
        <w:t>5.</w:t>
      </w:r>
      <w:r w:rsidR="005C4C33" w:rsidRPr="005C4C33">
        <w:t xml:space="preserve">2. Жюри Олимпиады оценивает записи, приведенные только в чистовике. </w:t>
      </w:r>
      <w:r w:rsidR="005C4C33" w:rsidRPr="00727601">
        <w:rPr>
          <w:b/>
        </w:rPr>
        <w:t>Черновики не проверяются</w:t>
      </w:r>
      <w:r w:rsidR="005C4C33" w:rsidRPr="005C4C33">
        <w:t xml:space="preserve">. </w:t>
      </w:r>
    </w:p>
    <w:p w:rsidR="005C4C33" w:rsidRDefault="001F5C72" w:rsidP="00695927">
      <w:pPr>
        <w:spacing w:after="0"/>
        <w:jc w:val="both"/>
      </w:pPr>
      <w:r>
        <w:t>5.</w:t>
      </w:r>
      <w:r w:rsidR="005C4C33" w:rsidRPr="005C4C33">
        <w:t xml:space="preserve">3. </w:t>
      </w:r>
      <w:proofErr w:type="gramStart"/>
      <w:r w:rsidR="005C4C33" w:rsidRPr="005C4C33">
        <w:t xml:space="preserve">Не допускается снятие баллов за «плохой почерк», за решение задачи нерациональным способом, не в общем виде, или способом, не совпадающим с предложенным методической комиссией. </w:t>
      </w:r>
      <w:proofErr w:type="gramEnd"/>
    </w:p>
    <w:p w:rsidR="005C4C33" w:rsidRDefault="001F5C72" w:rsidP="00695927">
      <w:pPr>
        <w:spacing w:after="0"/>
        <w:jc w:val="both"/>
      </w:pPr>
      <w:r>
        <w:t>5</w:t>
      </w:r>
      <w:r w:rsidR="005C4C33" w:rsidRPr="005C4C33">
        <w:t>.4</w:t>
      </w:r>
      <w:r w:rsidR="005C4C33" w:rsidRPr="00727601">
        <w:rPr>
          <w:b/>
        </w:rPr>
        <w:t>. Правильный ответ, приведенный без обоснования или полученный из неправильных рассуждений, не учитывается</w:t>
      </w:r>
      <w:r w:rsidR="005C4C33" w:rsidRPr="005C4C33">
        <w:t xml:space="preserve">. </w:t>
      </w:r>
    </w:p>
    <w:p w:rsidR="008B1626" w:rsidRPr="008B1626" w:rsidRDefault="008B1626" w:rsidP="00BF252D">
      <w:pPr>
        <w:spacing w:before="120" w:after="120"/>
        <w:jc w:val="center"/>
        <w:rPr>
          <w:b/>
        </w:rPr>
      </w:pPr>
      <w:r w:rsidRPr="004163A8">
        <w:rPr>
          <w:b/>
        </w:rPr>
        <w:t>6. Критерии оценивания олимпиадных работ</w:t>
      </w:r>
    </w:p>
    <w:p w:rsidR="005C4C33" w:rsidRDefault="001F5C72" w:rsidP="00695927">
      <w:pPr>
        <w:spacing w:after="0"/>
        <w:jc w:val="both"/>
      </w:pPr>
      <w:r>
        <w:t>5</w:t>
      </w:r>
      <w:r w:rsidR="004163A8">
        <w:t>.1</w:t>
      </w:r>
      <w:r w:rsidR="005C4C33" w:rsidRPr="005C4C33">
        <w:t xml:space="preserve">. Критерии оценивания разрабатываются авторами задач и приводятся в решении. Если задача решена не полностью, то этапы ее решения оцениваются в соответствии с критериями оценок по данной задаче.  </w:t>
      </w:r>
    </w:p>
    <w:p w:rsidR="00C86158" w:rsidRDefault="00C91FE4" w:rsidP="00695927">
      <w:pPr>
        <w:spacing w:after="0"/>
        <w:jc w:val="both"/>
      </w:pPr>
      <w:r>
        <w:t>5</w:t>
      </w:r>
      <w:r w:rsidR="005C4C33" w:rsidRPr="005C4C33">
        <w:t>.</w:t>
      </w:r>
      <w:r w:rsidR="004163A8">
        <w:t>2</w:t>
      </w:r>
      <w:r w:rsidR="005C4C33" w:rsidRPr="005C4C33">
        <w:t xml:space="preserve">. Если задача решена не полностью, а её решение не подпадает под авторскую систему оценивания, то жюри вправе предложить свою версию системы оценивания, которая должна быть согласована с разработчиками комплекта заданий. </w:t>
      </w:r>
    </w:p>
    <w:p w:rsidR="005C4C33" w:rsidRDefault="00C91FE4" w:rsidP="00695927">
      <w:pPr>
        <w:spacing w:after="0"/>
        <w:jc w:val="both"/>
      </w:pPr>
      <w:r>
        <w:t>5</w:t>
      </w:r>
      <w:r w:rsidR="005C4C33" w:rsidRPr="005C4C33">
        <w:t>.</w:t>
      </w:r>
      <w:r w:rsidR="004163A8">
        <w:t>3</w:t>
      </w:r>
      <w:r w:rsidR="005C4C33" w:rsidRPr="005C4C33">
        <w:t xml:space="preserve">. Решение каждой задачи оценивается целым числом баллов от 0 до 10. </w:t>
      </w:r>
      <w:r>
        <w:t>5</w:t>
      </w:r>
      <w:r w:rsidR="001F5C72">
        <w:t>.</w:t>
      </w:r>
      <w:r w:rsidR="004163A8">
        <w:t>4</w:t>
      </w:r>
      <w:r w:rsidR="005C4C33" w:rsidRPr="005C4C33">
        <w:t>.</w:t>
      </w:r>
      <w:r w:rsidR="004163A8">
        <w:t xml:space="preserve"> Проверка работ осуществляется жюри о</w:t>
      </w:r>
      <w:r w:rsidR="005C4C33" w:rsidRPr="005C4C33">
        <w:t xml:space="preserve">лимпиады согласно стандартной методике оценивания решений: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71"/>
        <w:gridCol w:w="8200"/>
      </w:tblGrid>
      <w:tr w:rsidR="00C86158" w:rsidTr="00C8615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Баллы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Правильность (ошибочность) решения</w:t>
            </w:r>
          </w:p>
        </w:tc>
      </w:tr>
      <w:tr w:rsidR="00C86158" w:rsidTr="00C8615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Полное верное решение</w:t>
            </w:r>
          </w:p>
        </w:tc>
      </w:tr>
      <w:tr w:rsidR="00C86158" w:rsidTr="00C8615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8B1626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Верное решение. Имеются небольшие недочеты, в целом не влияющие на решение</w:t>
            </w:r>
          </w:p>
        </w:tc>
      </w:tr>
      <w:tr w:rsidR="00C86158" w:rsidTr="00C8615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8B1626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6-8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Решение в целом верное, однако, содержит существенные ошибки (не физические, а математические).</w:t>
            </w:r>
          </w:p>
        </w:tc>
      </w:tr>
      <w:tr w:rsidR="00C86158" w:rsidTr="00C8615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Найдено решение одного из двух возможных случаев</w:t>
            </w:r>
          </w:p>
        </w:tc>
      </w:tr>
      <w:tr w:rsidR="00C86158" w:rsidTr="00C8615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8B1626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3-4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</w:t>
            </w:r>
          </w:p>
        </w:tc>
      </w:tr>
      <w:tr w:rsidR="00C86158" w:rsidTr="00C8615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8B1626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Есть отдельные уравнения, </w:t>
            </w:r>
            <w:r w:rsidRPr="008B1626">
              <w:rPr>
                <w:b/>
                <w:szCs w:val="28"/>
              </w:rPr>
              <w:t>относящиеся к сути задачи</w:t>
            </w:r>
            <w:r>
              <w:rPr>
                <w:szCs w:val="28"/>
              </w:rPr>
              <w:t xml:space="preserve"> при отсутствии решения (или при ошибочном решении).</w:t>
            </w:r>
          </w:p>
        </w:tc>
      </w:tr>
      <w:tr w:rsidR="00C86158" w:rsidTr="00C8615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C86158">
            <w:pPr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0</w:t>
            </w:r>
          </w:p>
        </w:tc>
        <w:tc>
          <w:tcPr>
            <w:tcW w:w="8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158" w:rsidRDefault="008B162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Решение неверное</w:t>
            </w:r>
            <w:r w:rsidR="00C86158">
              <w:rPr>
                <w:szCs w:val="28"/>
              </w:rPr>
              <w:t xml:space="preserve"> или отсутствует</w:t>
            </w:r>
          </w:p>
        </w:tc>
      </w:tr>
    </w:tbl>
    <w:p w:rsidR="00C86158" w:rsidRDefault="00C86158" w:rsidP="00695927">
      <w:pPr>
        <w:spacing w:after="0"/>
        <w:jc w:val="both"/>
      </w:pPr>
    </w:p>
    <w:p w:rsidR="00C86158" w:rsidRDefault="00C91FE4" w:rsidP="00695927">
      <w:pPr>
        <w:spacing w:after="0"/>
        <w:jc w:val="both"/>
      </w:pPr>
      <w:r>
        <w:t>5</w:t>
      </w:r>
      <w:r w:rsidR="001F5C72">
        <w:t>.</w:t>
      </w:r>
      <w:r w:rsidR="004163A8">
        <w:t>5</w:t>
      </w:r>
      <w:r w:rsidR="005C4C33" w:rsidRPr="005C4C33">
        <w:t xml:space="preserve">. Все пометки в работе участника члены жюри делают только красными чернилами. Баллы за промежуточные выкладки ставятся около соответствующих мест в работе (это исключает пропуск отдельных пунктов из критериев оценок). Итоговая оценка за задачу ставится в конце решения. Кроме того, член жюри заносит ее в таблицу на первой странице работы и ставит свою подпись </w:t>
      </w:r>
      <w:r w:rsidR="00C126C2">
        <w:t xml:space="preserve">(с расшифровкой) </w:t>
      </w:r>
      <w:r w:rsidR="005C4C33" w:rsidRPr="005C4C33">
        <w:t xml:space="preserve">под оценкой. </w:t>
      </w:r>
    </w:p>
    <w:p w:rsidR="00C86158" w:rsidRDefault="00C91FE4" w:rsidP="00695927">
      <w:pPr>
        <w:spacing w:after="0"/>
        <w:jc w:val="both"/>
      </w:pPr>
      <w:r>
        <w:t>5</w:t>
      </w:r>
      <w:r w:rsidR="004163A8">
        <w:t>.6</w:t>
      </w:r>
      <w:r w:rsidR="005C4C33" w:rsidRPr="005C4C33">
        <w:t xml:space="preserve">. В случае неверного решения необходимо находить и отмечать ошибку, которая к нему привела. Это позволит точнее оценить правильную часть решения и сэкономит время в случае апелляции. </w:t>
      </w:r>
    </w:p>
    <w:p w:rsidR="00C86158" w:rsidRDefault="00C91FE4" w:rsidP="00695927">
      <w:pPr>
        <w:spacing w:after="0"/>
        <w:jc w:val="both"/>
      </w:pPr>
      <w:r>
        <w:t>5</w:t>
      </w:r>
      <w:r w:rsidR="004163A8">
        <w:t>.7</w:t>
      </w:r>
      <w:r w:rsidR="005C4C33" w:rsidRPr="005C4C33">
        <w:t xml:space="preserve">. По окончании проверки член жюри, ответственный за данную параллель, передаёт представителю оргкомитета работы и итоговый протокол. </w:t>
      </w:r>
    </w:p>
    <w:p w:rsidR="005C4C33" w:rsidRDefault="00C91FE4" w:rsidP="00695927">
      <w:pPr>
        <w:spacing w:after="0"/>
        <w:jc w:val="both"/>
      </w:pPr>
      <w:r>
        <w:t>5</w:t>
      </w:r>
      <w:r w:rsidR="004163A8">
        <w:t>.8</w:t>
      </w:r>
      <w:r w:rsidR="005C4C33" w:rsidRPr="005C4C33">
        <w:t xml:space="preserve">. </w:t>
      </w:r>
      <w:r w:rsidR="00BF252D" w:rsidRPr="00BF252D">
        <w:t>Протоколы проверки работ после их подписания ответственным за класс и председателем жюри вывешиваются на всеобщее обозрение в заранее отведенном месте или размещаются на сайте организатора олимпиады.</w:t>
      </w:r>
    </w:p>
    <w:p w:rsidR="00685F72" w:rsidRDefault="00685F72" w:rsidP="00C91FE4">
      <w:pPr>
        <w:spacing w:after="0"/>
        <w:jc w:val="both"/>
      </w:pPr>
    </w:p>
    <w:p w:rsidR="00685F72" w:rsidRDefault="00685F72" w:rsidP="00C91FE4">
      <w:pPr>
        <w:spacing w:after="0"/>
        <w:jc w:val="both"/>
      </w:pPr>
    </w:p>
    <w:p w:rsidR="00685F72" w:rsidRPr="005C4C33" w:rsidRDefault="00685F72" w:rsidP="00C91FE4">
      <w:pPr>
        <w:spacing w:after="0"/>
        <w:jc w:val="both"/>
      </w:pPr>
      <w:r>
        <w:rPr>
          <w:rFonts w:cs="Times New Roman"/>
          <w:sz w:val="24"/>
          <w:szCs w:val="24"/>
        </w:rPr>
        <w:t xml:space="preserve">Адрес электронной почты, на который муниципальные предметно-методические комиссии смогут написать, чтобы задать интересующие вопросы </w:t>
      </w:r>
      <w:hyperlink r:id="rId8" w:history="1">
        <w:r w:rsidR="004163A8" w:rsidRPr="00B22154">
          <w:rPr>
            <w:rStyle w:val="aa"/>
            <w:rFonts w:eastAsia="Times New Roman"/>
            <w:sz w:val="24"/>
            <w:szCs w:val="24"/>
            <w:lang w:val="en-US"/>
          </w:rPr>
          <w:t>phys</w:t>
        </w:r>
        <w:r w:rsidR="004163A8" w:rsidRPr="00B22154">
          <w:rPr>
            <w:rStyle w:val="aa"/>
            <w:rFonts w:eastAsia="Times New Roman"/>
            <w:sz w:val="24"/>
            <w:szCs w:val="24"/>
          </w:rPr>
          <w:t>42@</w:t>
        </w:r>
        <w:r w:rsidR="004163A8" w:rsidRPr="00B22154">
          <w:rPr>
            <w:rStyle w:val="aa"/>
            <w:rFonts w:eastAsia="Times New Roman"/>
            <w:sz w:val="24"/>
            <w:szCs w:val="24"/>
            <w:lang w:val="en-US"/>
          </w:rPr>
          <w:t>mail</w:t>
        </w:r>
        <w:r w:rsidR="004163A8" w:rsidRPr="00B22154">
          <w:rPr>
            <w:rStyle w:val="aa"/>
            <w:rFonts w:eastAsia="Times New Roman"/>
            <w:sz w:val="24"/>
            <w:szCs w:val="24"/>
          </w:rPr>
          <w:t>.</w:t>
        </w:r>
        <w:r w:rsidR="004163A8" w:rsidRPr="00B22154">
          <w:rPr>
            <w:rStyle w:val="aa"/>
            <w:rFonts w:eastAsia="Times New Roman"/>
            <w:sz w:val="24"/>
            <w:szCs w:val="24"/>
            <w:lang w:val="en-US"/>
          </w:rPr>
          <w:t>ru</w:t>
        </w:r>
      </w:hyperlink>
    </w:p>
    <w:sectPr w:rsidR="00685F72" w:rsidRPr="005C4C3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A69" w:rsidRDefault="00962A69" w:rsidP="00861B48">
      <w:pPr>
        <w:spacing w:after="0" w:line="240" w:lineRule="auto"/>
      </w:pPr>
      <w:r>
        <w:separator/>
      </w:r>
    </w:p>
  </w:endnote>
  <w:endnote w:type="continuationSeparator" w:id="0">
    <w:p w:rsidR="00962A69" w:rsidRDefault="00962A69" w:rsidP="00861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9797729"/>
      <w:docPartObj>
        <w:docPartGallery w:val="Page Numbers (Bottom of Page)"/>
        <w:docPartUnique/>
      </w:docPartObj>
    </w:sdtPr>
    <w:sdtContent>
      <w:p w:rsidR="004163A8" w:rsidRDefault="004163A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EA1">
          <w:rPr>
            <w:noProof/>
          </w:rPr>
          <w:t>6</w:t>
        </w:r>
        <w:r>
          <w:fldChar w:fldCharType="end"/>
        </w:r>
      </w:p>
    </w:sdtContent>
  </w:sdt>
  <w:p w:rsidR="004163A8" w:rsidRDefault="004163A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A69" w:rsidRDefault="00962A69" w:rsidP="00861B48">
      <w:pPr>
        <w:spacing w:after="0" w:line="240" w:lineRule="auto"/>
      </w:pPr>
      <w:r>
        <w:separator/>
      </w:r>
    </w:p>
  </w:footnote>
  <w:footnote w:type="continuationSeparator" w:id="0">
    <w:p w:rsidR="00962A69" w:rsidRDefault="00962A69" w:rsidP="00861B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70D65"/>
    <w:multiLevelType w:val="hybridMultilevel"/>
    <w:tmpl w:val="B166353E"/>
    <w:lvl w:ilvl="0" w:tplc="EB76D33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AE4ACE"/>
    <w:multiLevelType w:val="hybridMultilevel"/>
    <w:tmpl w:val="1EEEF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DA3CCA"/>
    <w:multiLevelType w:val="hybridMultilevel"/>
    <w:tmpl w:val="B3122F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CC"/>
    <w:rsid w:val="00014951"/>
    <w:rsid w:val="001F5C72"/>
    <w:rsid w:val="00327E45"/>
    <w:rsid w:val="00371F4C"/>
    <w:rsid w:val="003C3DDD"/>
    <w:rsid w:val="003E5EA1"/>
    <w:rsid w:val="004163A8"/>
    <w:rsid w:val="00466A63"/>
    <w:rsid w:val="004A6CF4"/>
    <w:rsid w:val="0055524D"/>
    <w:rsid w:val="005C4C33"/>
    <w:rsid w:val="00622238"/>
    <w:rsid w:val="00685F72"/>
    <w:rsid w:val="00695927"/>
    <w:rsid w:val="006B246E"/>
    <w:rsid w:val="00705B7F"/>
    <w:rsid w:val="00727601"/>
    <w:rsid w:val="007326CC"/>
    <w:rsid w:val="00765E02"/>
    <w:rsid w:val="00780292"/>
    <w:rsid w:val="007C49CF"/>
    <w:rsid w:val="00804F91"/>
    <w:rsid w:val="00861B48"/>
    <w:rsid w:val="008B1626"/>
    <w:rsid w:val="00962A69"/>
    <w:rsid w:val="00BF252D"/>
    <w:rsid w:val="00C126C2"/>
    <w:rsid w:val="00C709BF"/>
    <w:rsid w:val="00C86158"/>
    <w:rsid w:val="00C91FE4"/>
    <w:rsid w:val="00DE7A99"/>
    <w:rsid w:val="00E04C74"/>
    <w:rsid w:val="00E56928"/>
    <w:rsid w:val="00EA11E1"/>
    <w:rsid w:val="00EA724A"/>
    <w:rsid w:val="00F444C9"/>
    <w:rsid w:val="00F4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6CC"/>
    <w:pPr>
      <w:ind w:left="720"/>
      <w:contextualSpacing/>
    </w:pPr>
    <w:rPr>
      <w:rFonts w:asciiTheme="minorHAnsi" w:hAnsiTheme="minorHAnsi"/>
      <w:sz w:val="22"/>
    </w:rPr>
  </w:style>
  <w:style w:type="paragraph" w:styleId="a4">
    <w:name w:val="footnote text"/>
    <w:basedOn w:val="a"/>
    <w:link w:val="a5"/>
    <w:uiPriority w:val="99"/>
    <w:semiHidden/>
    <w:unhideWhenUsed/>
    <w:rsid w:val="00861B48"/>
    <w:pPr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861B48"/>
    <w:rPr>
      <w:rFonts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61B48"/>
    <w:rPr>
      <w:vertAlign w:val="superscript"/>
    </w:rPr>
  </w:style>
  <w:style w:type="table" w:styleId="a7">
    <w:name w:val="Table Grid"/>
    <w:basedOn w:val="a1"/>
    <w:uiPriority w:val="59"/>
    <w:rsid w:val="00C86158"/>
    <w:pPr>
      <w:spacing w:after="0" w:line="240" w:lineRule="auto"/>
    </w:pPr>
    <w:rPr>
      <w:rFonts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semiHidden/>
    <w:unhideWhenUsed/>
    <w:rsid w:val="00C91FE4"/>
    <w:pPr>
      <w:spacing w:after="120"/>
      <w:jc w:val="both"/>
    </w:pPr>
    <w:rPr>
      <w:rFonts w:ascii="Calibri" w:eastAsia="Times New Roman" w:hAnsi="Calibri" w:cs="Times New Roman"/>
      <w:sz w:val="22"/>
    </w:rPr>
  </w:style>
  <w:style w:type="character" w:customStyle="1" w:styleId="a9">
    <w:name w:val="Основной текст Знак"/>
    <w:basedOn w:val="a0"/>
    <w:link w:val="a8"/>
    <w:semiHidden/>
    <w:rsid w:val="00C91FE4"/>
    <w:rPr>
      <w:rFonts w:ascii="Calibri" w:eastAsia="Times New Roman" w:hAnsi="Calibri" w:cs="Times New Roman"/>
      <w:sz w:val="22"/>
    </w:rPr>
  </w:style>
  <w:style w:type="character" w:styleId="aa">
    <w:name w:val="Hyperlink"/>
    <w:basedOn w:val="a0"/>
    <w:uiPriority w:val="99"/>
    <w:unhideWhenUsed/>
    <w:rsid w:val="00685F72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416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63A8"/>
  </w:style>
  <w:style w:type="paragraph" w:styleId="ad">
    <w:name w:val="footer"/>
    <w:basedOn w:val="a"/>
    <w:link w:val="ae"/>
    <w:uiPriority w:val="99"/>
    <w:unhideWhenUsed/>
    <w:rsid w:val="00416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63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6CC"/>
    <w:pPr>
      <w:ind w:left="720"/>
      <w:contextualSpacing/>
    </w:pPr>
    <w:rPr>
      <w:rFonts w:asciiTheme="minorHAnsi" w:hAnsiTheme="minorHAnsi"/>
      <w:sz w:val="22"/>
    </w:rPr>
  </w:style>
  <w:style w:type="paragraph" w:styleId="a4">
    <w:name w:val="footnote text"/>
    <w:basedOn w:val="a"/>
    <w:link w:val="a5"/>
    <w:uiPriority w:val="99"/>
    <w:semiHidden/>
    <w:unhideWhenUsed/>
    <w:rsid w:val="00861B48"/>
    <w:pPr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861B48"/>
    <w:rPr>
      <w:rFonts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61B48"/>
    <w:rPr>
      <w:vertAlign w:val="superscript"/>
    </w:rPr>
  </w:style>
  <w:style w:type="table" w:styleId="a7">
    <w:name w:val="Table Grid"/>
    <w:basedOn w:val="a1"/>
    <w:uiPriority w:val="59"/>
    <w:rsid w:val="00C86158"/>
    <w:pPr>
      <w:spacing w:after="0" w:line="240" w:lineRule="auto"/>
    </w:pPr>
    <w:rPr>
      <w:rFonts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semiHidden/>
    <w:unhideWhenUsed/>
    <w:rsid w:val="00C91FE4"/>
    <w:pPr>
      <w:spacing w:after="120"/>
      <w:jc w:val="both"/>
    </w:pPr>
    <w:rPr>
      <w:rFonts w:ascii="Calibri" w:eastAsia="Times New Roman" w:hAnsi="Calibri" w:cs="Times New Roman"/>
      <w:sz w:val="22"/>
    </w:rPr>
  </w:style>
  <w:style w:type="character" w:customStyle="1" w:styleId="a9">
    <w:name w:val="Основной текст Знак"/>
    <w:basedOn w:val="a0"/>
    <w:link w:val="a8"/>
    <w:semiHidden/>
    <w:rsid w:val="00C91FE4"/>
    <w:rPr>
      <w:rFonts w:ascii="Calibri" w:eastAsia="Times New Roman" w:hAnsi="Calibri" w:cs="Times New Roman"/>
      <w:sz w:val="22"/>
    </w:rPr>
  </w:style>
  <w:style w:type="character" w:styleId="aa">
    <w:name w:val="Hyperlink"/>
    <w:basedOn w:val="a0"/>
    <w:uiPriority w:val="99"/>
    <w:unhideWhenUsed/>
    <w:rsid w:val="00685F72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416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63A8"/>
  </w:style>
  <w:style w:type="paragraph" w:styleId="ad">
    <w:name w:val="footer"/>
    <w:basedOn w:val="a"/>
    <w:link w:val="ae"/>
    <w:uiPriority w:val="99"/>
    <w:unhideWhenUsed/>
    <w:rsid w:val="00416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63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ys42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1498</Words>
  <Characters>8541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9</cp:revision>
  <dcterms:created xsi:type="dcterms:W3CDTF">2019-10-07T06:37:00Z</dcterms:created>
  <dcterms:modified xsi:type="dcterms:W3CDTF">2019-10-09T10:39:00Z</dcterms:modified>
</cp:coreProperties>
</file>